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89135" w14:textId="77777777" w:rsidR="00EB09EE" w:rsidRPr="000F7DA5" w:rsidRDefault="00AE7C82">
      <w:pPr>
        <w:pStyle w:val="Body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  <w:tab w:val="left" w:pos="8856"/>
          <w:tab w:val="left" w:pos="9072"/>
          <w:tab w:val="left" w:pos="9288"/>
          <w:tab w:val="left" w:pos="9504"/>
          <w:tab w:val="left" w:pos="9720"/>
          <w:tab w:val="left" w:pos="9936"/>
          <w:tab w:val="left" w:pos="10152"/>
          <w:tab w:val="left" w:pos="10368"/>
          <w:tab w:val="left" w:pos="10584"/>
          <w:tab w:val="left" w:pos="10800"/>
          <w:tab w:val="left" w:pos="11016"/>
          <w:tab w:val="left" w:pos="11232"/>
          <w:tab w:val="left" w:pos="11448"/>
          <w:tab w:val="left" w:pos="11664"/>
          <w:tab w:val="left" w:pos="11880"/>
          <w:tab w:val="left" w:pos="12096"/>
          <w:tab w:val="left" w:pos="12312"/>
          <w:tab w:val="left" w:pos="12528"/>
          <w:tab w:val="left" w:pos="12744"/>
          <w:tab w:val="left" w:pos="12960"/>
          <w:tab w:val="left" w:pos="13176"/>
          <w:tab w:val="left" w:pos="13392"/>
          <w:tab w:val="left" w:pos="13608"/>
          <w:tab w:val="left" w:pos="13824"/>
        </w:tabs>
        <w:jc w:val="center"/>
        <w:rPr>
          <w:sz w:val="20"/>
          <w:szCs w:val="20"/>
          <w:lang w:val="es-ES_tradnl"/>
        </w:rPr>
      </w:pPr>
      <w:bookmarkStart w:id="0" w:name="_GoBack"/>
      <w:bookmarkEnd w:id="0"/>
      <w:r w:rsidRPr="000F7DA5">
        <w:rPr>
          <w:sz w:val="20"/>
          <w:szCs w:val="20"/>
          <w:lang w:val="es-ES_tradnl"/>
        </w:rPr>
        <w:t>SERIE DE ANIMACIÓN SOBRE WORLDWORK</w:t>
      </w:r>
    </w:p>
    <w:p w14:paraId="62D76AD4" w14:textId="77777777" w:rsidR="00EB09EE" w:rsidRPr="000F7DA5" w:rsidRDefault="00AE7C82">
      <w:pPr>
        <w:pStyle w:val="Body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  <w:tab w:val="left" w:pos="8856"/>
          <w:tab w:val="left" w:pos="9072"/>
          <w:tab w:val="left" w:pos="9288"/>
          <w:tab w:val="left" w:pos="9504"/>
          <w:tab w:val="left" w:pos="9720"/>
          <w:tab w:val="left" w:pos="9936"/>
          <w:tab w:val="left" w:pos="10152"/>
          <w:tab w:val="left" w:pos="10368"/>
          <w:tab w:val="left" w:pos="10584"/>
          <w:tab w:val="left" w:pos="10800"/>
          <w:tab w:val="left" w:pos="11016"/>
          <w:tab w:val="left" w:pos="11232"/>
          <w:tab w:val="left" w:pos="11448"/>
          <w:tab w:val="left" w:pos="11664"/>
          <w:tab w:val="left" w:pos="11880"/>
          <w:tab w:val="left" w:pos="12096"/>
          <w:tab w:val="left" w:pos="12312"/>
          <w:tab w:val="left" w:pos="12528"/>
          <w:tab w:val="left" w:pos="12744"/>
          <w:tab w:val="left" w:pos="12960"/>
          <w:tab w:val="left" w:pos="13176"/>
          <w:tab w:val="left" w:pos="13392"/>
          <w:tab w:val="left" w:pos="13608"/>
          <w:tab w:val="left" w:pos="13824"/>
        </w:tabs>
        <w:jc w:val="center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Una aproximación entretenida en 40 clases (de 10 minutos o menos)</w:t>
      </w:r>
    </w:p>
    <w:p w14:paraId="7D2A3947" w14:textId="77777777" w:rsidR="00EB09EE" w:rsidRPr="000F7DA5" w:rsidRDefault="00EB09EE">
      <w:pPr>
        <w:pStyle w:val="Body"/>
        <w:rPr>
          <w:sz w:val="20"/>
          <w:szCs w:val="20"/>
          <w:lang w:val="es-ES_tradnl"/>
        </w:rPr>
        <w:sectPr w:rsidR="00EB09EE" w:rsidRPr="000F7DA5" w:rsidSect="00E0252F">
          <w:headerReference w:type="default" r:id="rId7"/>
          <w:footerReference w:type="default" r:id="rId8"/>
          <w:pgSz w:w="15840" w:h="12240" w:orient="landscape"/>
          <w:pgMar w:top="720" w:right="720" w:bottom="720" w:left="720" w:header="0" w:footer="0" w:gutter="0"/>
          <w:cols w:space="720"/>
        </w:sectPr>
      </w:pPr>
    </w:p>
    <w:p w14:paraId="57E45912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lastRenderedPageBreak/>
        <w:t>000 ¡Bienvenidos de Sally Ru y el Equipo!</w:t>
      </w:r>
    </w:p>
    <w:p w14:paraId="6E39E02D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 xml:space="preserve">SECCIÓN I: PANORAMA GENERAL DEL WORLDWORK, INTRODUCIÓN Y TRASFONDO </w:t>
      </w:r>
    </w:p>
    <w:p w14:paraId="3D5A19FB" w14:textId="77777777" w:rsidR="00EB09EE" w:rsidRPr="000F7DA5" w:rsidRDefault="00AE7C82">
      <w:pPr>
        <w:pStyle w:val="Body"/>
        <w:ind w:left="432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I.1 Panorama General de Worldwork</w:t>
      </w:r>
    </w:p>
    <w:p w14:paraId="44A380EF" w14:textId="77777777" w:rsidR="00EB09EE" w:rsidRPr="000F7DA5" w:rsidRDefault="00AE7C82">
      <w:pPr>
        <w:pStyle w:val="Body"/>
        <w:ind w:left="432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I.2 ¿El por qué esta película y por qué está película?</w:t>
      </w:r>
    </w:p>
    <w:p w14:paraId="4F9626FE" w14:textId="77777777" w:rsidR="00EB09EE" w:rsidRPr="000F7DA5" w:rsidRDefault="00AE7C82">
      <w:pPr>
        <w:pStyle w:val="Body"/>
        <w:ind w:left="432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I.3 De Trabajo de Procesos a Worldwork</w:t>
      </w:r>
    </w:p>
    <w:p w14:paraId="4E62B3C4" w14:textId="77777777" w:rsidR="00EB09EE" w:rsidRPr="000F7DA5" w:rsidRDefault="00EB09EE">
      <w:pPr>
        <w:pStyle w:val="Body"/>
        <w:rPr>
          <w:sz w:val="20"/>
          <w:szCs w:val="20"/>
          <w:lang w:val="es-ES_tradnl"/>
        </w:rPr>
      </w:pPr>
    </w:p>
    <w:p w14:paraId="3B9749B5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SECCIÓN II: EL SIGUIENTE PASO DE LA DEMOCRACIA: DEMOCRACIA PROFUNDA</w:t>
      </w:r>
    </w:p>
    <w:p w14:paraId="35F386FC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II.1. Introducción al sección 2</w:t>
      </w:r>
    </w:p>
    <w:p w14:paraId="5A8E5068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 xml:space="preserve">II.2. De la Democracia a la Democracia Profunda </w:t>
      </w:r>
    </w:p>
    <w:p w14:paraId="20AF7DF9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II.3. Democracia Profunda y el fondo de Ensueño</w:t>
      </w:r>
    </w:p>
    <w:p w14:paraId="07808B48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II.4 ¿Por Qué la importancia de las experiencias de ensueño?</w:t>
      </w:r>
    </w:p>
    <w:p w14:paraId="696C0A1E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II.5. Rhonda Rule descubre su doble señal</w:t>
      </w:r>
    </w:p>
    <w:p w14:paraId="70CD0D3E" w14:textId="77777777" w:rsidR="00EB09EE" w:rsidRPr="000F7DA5" w:rsidRDefault="00EB09EE">
      <w:pPr>
        <w:pStyle w:val="Body"/>
        <w:rPr>
          <w:sz w:val="20"/>
          <w:szCs w:val="20"/>
          <w:lang w:val="es-ES_tradnl"/>
        </w:rPr>
      </w:pPr>
    </w:p>
    <w:p w14:paraId="0581F664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SECCIÓN III LA TEORIA DE WORLDWORK</w:t>
      </w:r>
    </w:p>
    <w:p w14:paraId="65D61F56" w14:textId="77777777" w:rsidR="00EB09EE" w:rsidRPr="000F7DA5" w:rsidRDefault="00AE7C82">
      <w:pPr>
        <w:pStyle w:val="Body"/>
        <w:ind w:left="93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III.1.  Introducción a sección 3- La Teoría de Worldwork</w:t>
      </w:r>
    </w:p>
    <w:p w14:paraId="627D0B3E" w14:textId="77777777" w:rsidR="00EB09EE" w:rsidRPr="000F7DA5" w:rsidRDefault="00AE7C82">
      <w:pPr>
        <w:pStyle w:val="Body"/>
        <w:ind w:left="93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III.2.  La tres niveles de Democracia Profunda</w:t>
      </w:r>
    </w:p>
    <w:p w14:paraId="72254407" w14:textId="77777777" w:rsidR="00EB09EE" w:rsidRPr="000F7DA5" w:rsidRDefault="00AE7C82">
      <w:pPr>
        <w:pStyle w:val="Body"/>
        <w:ind w:left="165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III.A. REALIDAD CONSENSUADA</w:t>
      </w:r>
    </w:p>
    <w:p w14:paraId="1AAFC013" w14:textId="77777777" w:rsidR="00EB09EE" w:rsidRPr="000F7DA5" w:rsidRDefault="00AE7C82">
      <w:pPr>
        <w:pStyle w:val="Body"/>
        <w:ind w:left="237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III.A.1. ¿Qué es el nivel de la Realidad Consensuada?</w:t>
      </w:r>
    </w:p>
    <w:p w14:paraId="6368525F" w14:textId="77777777" w:rsidR="00EB09EE" w:rsidRPr="000F7DA5" w:rsidRDefault="00AE7C82">
      <w:pPr>
        <w:pStyle w:val="Body"/>
        <w:ind w:left="237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III.A.2. Rango y Worldwork, Las Noticias</w:t>
      </w:r>
    </w:p>
    <w:p w14:paraId="342CEC91" w14:textId="77777777" w:rsidR="00EB09EE" w:rsidRPr="000F7DA5" w:rsidRDefault="00AE7C82">
      <w:pPr>
        <w:pStyle w:val="Body"/>
        <w:ind w:left="165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III.B. DREAMLAND –EL MUNDO DE ENSUEÑO</w:t>
      </w:r>
    </w:p>
    <w:p w14:paraId="3A7C394A" w14:textId="77777777" w:rsidR="00EB09EE" w:rsidRPr="000F7DA5" w:rsidRDefault="00AE7C82">
      <w:pPr>
        <w:pStyle w:val="Body"/>
        <w:ind w:left="237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III.B.1. Introducción - Teoría sobre el Nivel del Mundo del Soñar</w:t>
      </w:r>
    </w:p>
    <w:p w14:paraId="4AAE91B7" w14:textId="77777777" w:rsidR="00EB09EE" w:rsidRPr="000F7DA5" w:rsidRDefault="00AE7C82">
      <w:pPr>
        <w:pStyle w:val="Body"/>
        <w:ind w:left="237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III.B.2. Worldwork y el Nivel del Mundo del Soñar</w:t>
      </w:r>
    </w:p>
    <w:p w14:paraId="2618FE69" w14:textId="77777777" w:rsidR="00EB09EE" w:rsidRPr="000F7DA5" w:rsidRDefault="00AE7C82">
      <w:pPr>
        <w:pStyle w:val="Body"/>
        <w:ind w:left="237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III.B.3. Teoría del Mundo Onírico - Campo y atmosferas</w:t>
      </w:r>
    </w:p>
    <w:p w14:paraId="27E4CF53" w14:textId="77777777" w:rsidR="00EB09EE" w:rsidRPr="000F7DA5" w:rsidRDefault="00AE7C82">
      <w:pPr>
        <w:pStyle w:val="Body"/>
        <w:ind w:left="237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III.B.4. Roles</w:t>
      </w:r>
    </w:p>
    <w:p w14:paraId="0FF25A14" w14:textId="77777777" w:rsidR="00EB09EE" w:rsidRPr="000F7DA5" w:rsidRDefault="00AE7C82">
      <w:pPr>
        <w:pStyle w:val="Body"/>
        <w:ind w:left="237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III.B.5. Intercambio de Roles</w:t>
      </w:r>
    </w:p>
    <w:p w14:paraId="5F766A36" w14:textId="77777777" w:rsidR="00EB09EE" w:rsidRPr="000F7DA5" w:rsidRDefault="00AE7C82">
      <w:pPr>
        <w:pStyle w:val="Body"/>
        <w:ind w:left="237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III.B.6. Roles Fantasma desde un punto de vista juvenil</w:t>
      </w:r>
    </w:p>
    <w:p w14:paraId="5CD57541" w14:textId="77777777" w:rsidR="00EB09EE" w:rsidRPr="000F7DA5" w:rsidRDefault="00AE7C82">
      <w:pPr>
        <w:pStyle w:val="Body"/>
        <w:ind w:left="1656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III.B.7. Doble Señales</w:t>
      </w:r>
    </w:p>
    <w:p w14:paraId="04001E13" w14:textId="77777777" w:rsidR="00EB09EE" w:rsidRPr="000F7DA5" w:rsidRDefault="00EB09EE">
      <w:pPr>
        <w:pStyle w:val="Body"/>
        <w:rPr>
          <w:sz w:val="20"/>
          <w:szCs w:val="20"/>
          <w:lang w:val="es-ES_tradnl"/>
        </w:rPr>
      </w:pPr>
    </w:p>
    <w:p w14:paraId="138E821E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lastRenderedPageBreak/>
        <w:t>III.2.C. ESENCIA</w:t>
      </w:r>
    </w:p>
    <w:p w14:paraId="5D2269C0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III.C.1. ¿Qué es el nivel Esencia?</w:t>
      </w:r>
    </w:p>
    <w:p w14:paraId="0C3FD514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III.C.2. El nivel de Esencia como un campo escondido tras la vida de grupo</w:t>
      </w:r>
    </w:p>
    <w:p w14:paraId="07DE0A14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III.C.3. El fluir y el Mente Proceso</w:t>
      </w:r>
    </w:p>
    <w:p w14:paraId="6C356260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III.C.4. El ProcessMind y Típicos problemas de facilitación</w:t>
      </w:r>
    </w:p>
    <w:p w14:paraId="570BF728" w14:textId="77777777" w:rsidR="00EB09EE" w:rsidRPr="000F7DA5" w:rsidRDefault="00EB09EE">
      <w:pPr>
        <w:pStyle w:val="Body"/>
        <w:rPr>
          <w:sz w:val="20"/>
          <w:szCs w:val="20"/>
          <w:lang w:val="es-ES_tradnl"/>
        </w:rPr>
      </w:pPr>
    </w:p>
    <w:p w14:paraId="0115A429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SECCIÓN IV: WORLDWORK EN LA PRÁCTICA</w:t>
      </w:r>
    </w:p>
    <w:p w14:paraId="36475837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ab/>
        <w:t>IV.1 Introducción a Sección IV- Worldwork en la Practica</w:t>
      </w:r>
    </w:p>
    <w:p w14:paraId="6A100CF9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IV.2 Breve revisión; La democracia profunda y sus 3 niveles</w:t>
      </w:r>
    </w:p>
    <w:p w14:paraId="04CE8D58" w14:textId="77777777" w:rsidR="00EB09EE" w:rsidRPr="000F7DA5" w:rsidRDefault="00EB09EE">
      <w:pPr>
        <w:pStyle w:val="Body"/>
        <w:rPr>
          <w:sz w:val="20"/>
          <w:szCs w:val="20"/>
          <w:lang w:val="es-ES_tradnl"/>
        </w:rPr>
      </w:pPr>
    </w:p>
    <w:p w14:paraId="03111721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IV.A. METODOS DE LA REALIDAD CONSENSUADA</w:t>
      </w:r>
    </w:p>
    <w:p w14:paraId="41B0FC45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IV.A.1. Realidad Consensuada Meta-habilidades</w:t>
      </w:r>
    </w:p>
    <w:p w14:paraId="3DCAAE26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IV.A.2 Temas de la Realidad Consensuada</w:t>
      </w:r>
    </w:p>
    <w:p w14:paraId="2387B26F" w14:textId="77777777" w:rsidR="00EB09EE" w:rsidRPr="000F7DA5" w:rsidRDefault="00EB09EE">
      <w:pPr>
        <w:pStyle w:val="Body"/>
        <w:rPr>
          <w:sz w:val="20"/>
          <w:szCs w:val="20"/>
          <w:lang w:val="es-ES_tradnl"/>
        </w:rPr>
      </w:pPr>
    </w:p>
    <w:p w14:paraId="27D522DE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IV.B.  METODOS DEL MUNDO DEL ENSUEÑO</w:t>
      </w:r>
    </w:p>
    <w:p w14:paraId="36A7709F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IV.B.1. Descubriendo los roles</w:t>
      </w:r>
    </w:p>
    <w:p w14:paraId="509852A9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IV.B.2. Practica en el Cambio de Roles</w:t>
      </w:r>
    </w:p>
    <w:p w14:paraId="7EA8017F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IV.B.3. Rebecca y Ernesto hacen un intercambio de roles</w:t>
      </w:r>
    </w:p>
    <w:p w14:paraId="0E4E58C1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IV.B.4. Roles Fantasmas en la práctica</w:t>
      </w:r>
    </w:p>
    <w:p w14:paraId="6EAFA214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IV.B.5. Más ejemplos de roles fantasmas</w:t>
      </w:r>
    </w:p>
    <w:p w14:paraId="62E9BB6B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IV.B6 Puntos Álgidos, Bordes y Resolución Temporal</w:t>
      </w:r>
    </w:p>
    <w:p w14:paraId="3BC7F647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IV.B7 Dobles Señales en la practica</w:t>
      </w:r>
    </w:p>
    <w:p w14:paraId="013FC5AF" w14:textId="77777777" w:rsidR="00EB09EE" w:rsidRPr="000F7DA5" w:rsidRDefault="00EB09EE">
      <w:pPr>
        <w:pStyle w:val="Body"/>
        <w:rPr>
          <w:sz w:val="20"/>
          <w:szCs w:val="20"/>
          <w:lang w:val="es-ES_tradnl"/>
        </w:rPr>
      </w:pPr>
    </w:p>
    <w:p w14:paraId="068F6D6B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>IV.C. METODOS DE ESCENCIA</w:t>
      </w:r>
    </w:p>
    <w:p w14:paraId="4765671B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ab/>
        <w:t>IV.C.1 Repaso al nivel de esencia y el 2º capacitación</w:t>
      </w:r>
    </w:p>
    <w:p w14:paraId="183155DA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ab/>
        <w:t>IV.C.2. El mente proceso y elderazgo</w:t>
      </w:r>
    </w:p>
    <w:p w14:paraId="37B75B05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ab/>
        <w:t>IV.C.3. El mente proceso y las energías del lugar de la tierra</w:t>
      </w:r>
    </w:p>
    <w:p w14:paraId="102BABF5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ab/>
        <w:t>IV.C.4. Trabajo interior de mente proceso y facilitación</w:t>
      </w:r>
    </w:p>
    <w:p w14:paraId="76708102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 xml:space="preserve"> </w:t>
      </w:r>
      <w:r w:rsidRPr="000F7DA5">
        <w:rPr>
          <w:sz w:val="20"/>
          <w:szCs w:val="20"/>
          <w:lang w:val="es-ES_tradnl"/>
        </w:rPr>
        <w:tab/>
        <w:t>IV.C.5. Espacio-tiempo soñando</w:t>
      </w:r>
    </w:p>
    <w:p w14:paraId="551233F8" w14:textId="77777777" w:rsidR="00EB09EE" w:rsidRPr="000F7DA5" w:rsidRDefault="00AE7C82">
      <w:pPr>
        <w:pStyle w:val="Body"/>
        <w:rPr>
          <w:sz w:val="20"/>
          <w:szCs w:val="20"/>
          <w:lang w:val="es-ES_tradnl"/>
        </w:rPr>
      </w:pPr>
      <w:r w:rsidRPr="000F7DA5">
        <w:rPr>
          <w:sz w:val="20"/>
          <w:szCs w:val="20"/>
          <w:lang w:val="es-ES_tradnl"/>
        </w:rPr>
        <w:tab/>
        <w:t>IV.C.6. Un sesión de supervisión y espacio-tiempo</w:t>
      </w:r>
    </w:p>
    <w:p w14:paraId="36608FE1" w14:textId="77777777" w:rsidR="00EB09EE" w:rsidRPr="000F7DA5" w:rsidRDefault="00EB09EE">
      <w:pPr>
        <w:pStyle w:val="Body"/>
        <w:rPr>
          <w:sz w:val="20"/>
          <w:szCs w:val="20"/>
          <w:lang w:val="es-ES_tradnl"/>
        </w:rPr>
      </w:pPr>
    </w:p>
    <w:p w14:paraId="317C7BF6" w14:textId="77777777" w:rsidR="00EB09EE" w:rsidRPr="00AE7C82" w:rsidRDefault="00AE7C82">
      <w:pPr>
        <w:pStyle w:val="Body"/>
      </w:pPr>
      <w:r w:rsidRPr="000F7DA5">
        <w:rPr>
          <w:sz w:val="20"/>
          <w:szCs w:val="20"/>
          <w:lang w:val="es-ES_tradnl"/>
        </w:rPr>
        <w:t>RESUMEN, REFERENCIAS Y LAS GRACIAS</w:t>
      </w:r>
    </w:p>
    <w:sectPr w:rsidR="00EB09EE" w:rsidRPr="00AE7C82">
      <w:type w:val="continuous"/>
      <w:pgSz w:w="15840" w:h="12240" w:orient="landscape"/>
      <w:pgMar w:top="720" w:right="720" w:bottom="720" w:left="720" w:header="0" w:footer="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753C8" w14:textId="77777777" w:rsidR="00E0252F" w:rsidRDefault="00E0252F">
      <w:r>
        <w:separator/>
      </w:r>
    </w:p>
  </w:endnote>
  <w:endnote w:type="continuationSeparator" w:id="0">
    <w:p w14:paraId="1C060B64" w14:textId="77777777" w:rsidR="00E0252F" w:rsidRDefault="00E0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halkboard SE Regula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77142" w14:textId="77777777" w:rsidR="00E0252F" w:rsidRDefault="00E0252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C6250" w14:textId="77777777" w:rsidR="00E0252F" w:rsidRDefault="00E0252F">
      <w:r>
        <w:separator/>
      </w:r>
    </w:p>
  </w:footnote>
  <w:footnote w:type="continuationSeparator" w:id="0">
    <w:p w14:paraId="4FE36B2C" w14:textId="77777777" w:rsidR="00E0252F" w:rsidRDefault="00E025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21645" w14:textId="77777777" w:rsidR="00E0252F" w:rsidRDefault="00E025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09EE"/>
    <w:rsid w:val="000A05A8"/>
    <w:rsid w:val="000C0B32"/>
    <w:rsid w:val="000F7DA5"/>
    <w:rsid w:val="0084537B"/>
    <w:rsid w:val="00AE7C82"/>
    <w:rsid w:val="00E0252F"/>
    <w:rsid w:val="00E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620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  <w:ind w:left="216" w:right="216"/>
    </w:pPr>
    <w:rPr>
      <w:rFonts w:ascii="Chalkboard SE Regular" w:hAnsi="Chalkboard SE Regular" w:cs="Arial Unicode MS"/>
      <w:color w:val="000000"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  <w:ind w:left="216" w:right="216"/>
    </w:pPr>
    <w:rPr>
      <w:rFonts w:ascii="Chalkboard SE Regular" w:hAnsi="Chalkboard SE Regular" w:cs="Arial Unicode MS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137160" marR="137160" indent="0" algn="l" defTabSz="13716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lkboard SE Regular"/>
            <a:ea typeface="Chalkboard SE Regular"/>
            <a:cs typeface="Chalkboard SE Regular"/>
            <a:sym typeface="Chalkboard SE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Macintosh Word</Application>
  <DocSecurity>0</DocSecurity>
  <Lines>17</Lines>
  <Paragraphs>4</Paragraphs>
  <ScaleCrop>false</ScaleCrop>
  <Company>Processwork Latinoamérica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 Zahner</cp:lastModifiedBy>
  <cp:revision>2</cp:revision>
  <cp:lastPrinted>2018-02-10T21:42:00Z</cp:lastPrinted>
  <dcterms:created xsi:type="dcterms:W3CDTF">2019-03-28T00:11:00Z</dcterms:created>
  <dcterms:modified xsi:type="dcterms:W3CDTF">2019-03-28T00:11:00Z</dcterms:modified>
</cp:coreProperties>
</file>